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3D4" w:rsidRPr="007563D4" w:rsidRDefault="007563D4" w:rsidP="007563D4">
      <w:pPr>
        <w:spacing w:after="330" w:line="240" w:lineRule="auto"/>
        <w:outlineLvl w:val="0"/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</w:pPr>
      <w:r w:rsidRPr="007563D4">
        <w:rPr>
          <w:rFonts w:ascii="Verdana" w:eastAsia="Times New Roman" w:hAnsi="Verdana" w:cs="Times New Roman"/>
          <w:i/>
          <w:iCs/>
          <w:color w:val="141414"/>
          <w:kern w:val="36"/>
          <w:sz w:val="33"/>
          <w:szCs w:val="33"/>
          <w:lang w:eastAsia="ru-RU"/>
        </w:rPr>
        <w:t>Платные образовательные услуги</w:t>
      </w:r>
    </w:p>
    <w:p w:rsidR="007563D4" w:rsidRPr="007563D4" w:rsidRDefault="007563D4" w:rsidP="007563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Платные образовательные услуги оказываются в соответствии с «</w:t>
      </w:r>
      <w:bookmarkStart w:id="0" w:name="_GoBack"/>
      <w:bookmarkEnd w:id="0"/>
      <w:r w:rsidRPr="007563D4">
        <w:rPr>
          <w:rFonts w:ascii="Verdana" w:eastAsia="Times New Roman" w:hAnsi="Verdana" w:cs="Times New Roman"/>
          <w:color w:val="0052A0"/>
          <w:sz w:val="18"/>
          <w:szCs w:val="18"/>
          <w:u w:val="single"/>
          <w:bdr w:val="none" w:sz="0" w:space="0" w:color="auto" w:frame="1"/>
          <w:lang w:eastAsia="ru-RU"/>
        </w:rPr>
        <w:t>Положением об оказании платных образовательных услуг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 и государственными контрактами</w:t>
      </w:r>
      <w:r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D8503B" w:rsidRPr="00D8503B" w:rsidRDefault="007563D4" w:rsidP="007563D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нтр проводит обучение по 160 часовой </w:t>
      </w:r>
      <w:r w:rsidR="00D8503B"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программе </w:t>
      </w:r>
      <w:r w:rsidR="00D8503B"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первоначальной специальной </w:t>
      </w:r>
      <w:proofErr w:type="gramStart"/>
      <w:r w:rsidR="00D8503B"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подготовки </w:t>
      </w:r>
      <w:r w:rsidR="00D8503B" w:rsidRPr="00D850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D8503B"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подготовки</w:t>
      </w:r>
      <w:proofErr w:type="gramEnd"/>
      <w:r w:rsidR="00D8503B" w:rsidRPr="007563D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сотрудников органов принудительного исполнения </w:t>
      </w:r>
    </w:p>
    <w:p w:rsidR="007A21F9" w:rsidRDefault="000F384F"/>
    <w:sectPr w:rsidR="007A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A1AA0"/>
    <w:multiLevelType w:val="multilevel"/>
    <w:tmpl w:val="518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C1313"/>
    <w:multiLevelType w:val="multilevel"/>
    <w:tmpl w:val="CB4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B"/>
    <w:rsid w:val="000F384F"/>
    <w:rsid w:val="001E3E30"/>
    <w:rsid w:val="007308D8"/>
    <w:rsid w:val="007563D4"/>
    <w:rsid w:val="00D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5E7C7-3AA4-4FB7-8D33-82657741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503B"/>
    <w:rPr>
      <w:b/>
      <w:bCs/>
    </w:rPr>
  </w:style>
  <w:style w:type="character" w:styleId="a4">
    <w:name w:val="Hyperlink"/>
    <w:basedOn w:val="a0"/>
    <w:uiPriority w:val="99"/>
    <w:semiHidden/>
    <w:unhideWhenUsed/>
    <w:rsid w:val="00756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 Виктор Викторович</dc:creator>
  <cp:keywords/>
  <dc:description/>
  <cp:lastModifiedBy>Викторов Виктор Викторович</cp:lastModifiedBy>
  <cp:revision>3</cp:revision>
  <dcterms:created xsi:type="dcterms:W3CDTF">2021-06-25T12:55:00Z</dcterms:created>
  <dcterms:modified xsi:type="dcterms:W3CDTF">2021-06-29T07:02:00Z</dcterms:modified>
</cp:coreProperties>
</file>